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DD" w:rsidRPr="003E1EAE" w:rsidRDefault="007970DD" w:rsidP="007970DD">
      <w:pPr>
        <w:outlineLvl w:val="3"/>
        <w:rPr>
          <w:b/>
          <w:bCs/>
          <w:caps/>
        </w:rPr>
      </w:pPr>
      <w:r>
        <w:rPr>
          <w:b/>
          <w:bCs/>
          <w:caps/>
        </w:rPr>
        <w:t xml:space="preserve">         </w:t>
      </w:r>
      <w:bookmarkStart w:id="0" w:name="_GoBack"/>
      <w:bookmarkEnd w:id="0"/>
      <w:r w:rsidRPr="003E1EAE">
        <w:rPr>
          <w:b/>
          <w:bCs/>
          <w:caps/>
        </w:rPr>
        <w:t>Перцептивная оценка типа стрессоустойчивости</w:t>
      </w:r>
    </w:p>
    <w:p w:rsidR="007970DD" w:rsidRPr="003E1EAE" w:rsidRDefault="007970DD" w:rsidP="007970DD">
      <w:r w:rsidRPr="003E1EAE">
        <w:rPr>
          <w:b/>
          <w:bCs/>
        </w:rPr>
        <w:t xml:space="preserve">Шкалы: </w:t>
      </w:r>
      <w:r w:rsidRPr="003E1EAE">
        <w:t>стрессоустойчивость</w:t>
      </w:r>
    </w:p>
    <w:p w:rsidR="007970DD" w:rsidRPr="003E1EAE" w:rsidRDefault="007970DD" w:rsidP="007970D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Назначение теста</w:t>
      </w:r>
    </w:p>
    <w:p w:rsidR="007970DD" w:rsidRPr="003E1EAE" w:rsidRDefault="007970DD" w:rsidP="007970DD">
      <w:r w:rsidRPr="003E1EAE">
        <w:rPr>
          <w:b/>
          <w:bCs/>
        </w:rPr>
        <w:t>Инструкция к тесту</w:t>
      </w:r>
      <w:proofErr w:type="gramStart"/>
      <w:r>
        <w:br/>
      </w:r>
      <w:r w:rsidRPr="003E1EAE">
        <w:t>Н</w:t>
      </w:r>
      <w:proofErr w:type="gramEnd"/>
      <w:r w:rsidRPr="003E1EAE">
        <w:t xml:space="preserve">а каждый вопрос теста возможны три варианта ответа: «да», «нет», «не знаю». Не злоупотребляйте ответом «не знаю». Используйте его столько в том случае, если вас действительно затрудняет однозначный ответ «да» или «нет». </w:t>
      </w:r>
    </w:p>
    <w:p w:rsidR="007970DD" w:rsidRPr="003E1EAE" w:rsidRDefault="007970DD" w:rsidP="007970D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Тест</w:t>
      </w:r>
    </w:p>
    <w:p w:rsidR="007970DD" w:rsidRPr="003E1EAE" w:rsidRDefault="007970DD" w:rsidP="007970DD">
      <w:r w:rsidRPr="003E1EAE">
        <w:t xml:space="preserve">1. Очень ли трудна и напряженна ваша работа? </w:t>
      </w:r>
      <w:r w:rsidRPr="003E1EAE">
        <w:br/>
        <w:t xml:space="preserve">2. Часто ли вы думаете о работе по вечерам и выходным дням? </w:t>
      </w:r>
      <w:r w:rsidRPr="003E1EAE">
        <w:br/>
        <w:t xml:space="preserve">3. Часто ли вам приходится задерживаться на работе или дома заниматься делами, связанными с работой? </w:t>
      </w:r>
      <w:r w:rsidRPr="003E1EAE">
        <w:br/>
        <w:t xml:space="preserve">4. Чувствуете ли вы, что вам постоянно не хватает времени? </w:t>
      </w:r>
      <w:r w:rsidRPr="003E1EAE">
        <w:br/>
        <w:t xml:space="preserve">5. Часто ли вам приходится торопиться, чтобы справиться со своими делами? </w:t>
      </w:r>
      <w:r w:rsidRPr="003E1EAE">
        <w:br/>
        <w:t xml:space="preserve">6. Испытываете ли вы нетерпение, когда видите, что кто-то выполняет работу медленнее, чем вы сами могли бы сделать? </w:t>
      </w:r>
      <w:r w:rsidRPr="003E1EAE">
        <w:br/>
        <w:t xml:space="preserve">7. Часто ли вы заканчиваете мысль собеседника до того, как он кончит говорить? </w:t>
      </w:r>
      <w:r w:rsidRPr="003E1EAE">
        <w:br/>
        <w:t xml:space="preserve">8. Если вам приходится ждать кого-нибудь, испытываете ли вы нетерпение? </w:t>
      </w:r>
      <w:r w:rsidRPr="003E1EAE">
        <w:br/>
        <w:t xml:space="preserve">9. Если вы испытываете напряжение или раздражение, трудно ли вам скрыть это? </w:t>
      </w:r>
      <w:r w:rsidRPr="003E1EAE">
        <w:br/>
        <w:t xml:space="preserve">10. Часто ли вас выводит из терпения ожидание в очередях? </w:t>
      </w:r>
      <w:r w:rsidRPr="003E1EAE">
        <w:br/>
        <w:t xml:space="preserve">11. Часто ли у вас возникает чувство, что время течет слишком быстро? </w:t>
      </w:r>
      <w:r w:rsidRPr="003E1EAE">
        <w:br/>
        <w:t xml:space="preserve">12. Предпочитаете ли вы поехать как можно быстрее, чтобы заняться более </w:t>
      </w:r>
      <w:proofErr w:type="gramStart"/>
      <w:r w:rsidRPr="003E1EAE">
        <w:t>важным</w:t>
      </w:r>
      <w:proofErr w:type="gramEnd"/>
      <w:r w:rsidRPr="003E1EAE">
        <w:t xml:space="preserve"> делами? </w:t>
      </w:r>
      <w:r w:rsidRPr="003E1EAE">
        <w:br/>
        <w:t xml:space="preserve">13. Вы почти всегда ходите и делаете все быстро? </w:t>
      </w:r>
      <w:r w:rsidRPr="003E1EAE">
        <w:br/>
        <w:t xml:space="preserve">14. Стараетесь ли вы быть во всем первым и лучшим? </w:t>
      </w:r>
      <w:r w:rsidRPr="003E1EAE">
        <w:br/>
        <w:t xml:space="preserve">15. Считаете ли вы себя человеком очень энергичным, напористым? </w:t>
      </w:r>
      <w:r w:rsidRPr="003E1EAE">
        <w:br/>
        <w:t xml:space="preserve">16. Считают ли вас </w:t>
      </w:r>
      <w:proofErr w:type="gramStart"/>
      <w:r w:rsidRPr="003E1EAE">
        <w:t>энергичным</w:t>
      </w:r>
      <w:proofErr w:type="gramEnd"/>
      <w:r w:rsidRPr="003E1EAE">
        <w:t xml:space="preserve"> и напористым ваша жена или близкие? </w:t>
      </w:r>
      <w:r w:rsidRPr="003E1EAE">
        <w:br/>
        <w:t xml:space="preserve">17. Считают ли ваши знакомые, хорошо знающие вас люди, что вы относитесь к своей работе слишком серьезно? </w:t>
      </w:r>
      <w:r w:rsidRPr="003E1EAE">
        <w:br/>
        <w:t xml:space="preserve">18. Часто ли бывает, что, читая или слушая собеседника, вы продолжаете думать о своих делах? </w:t>
      </w:r>
      <w:r w:rsidRPr="003E1EAE">
        <w:br/>
        <w:t xml:space="preserve">19. Часто ли ваша жена или </w:t>
      </w:r>
      <w:proofErr w:type="gramStart"/>
      <w:r w:rsidRPr="003E1EAE">
        <w:t>близкие</w:t>
      </w:r>
      <w:proofErr w:type="gramEnd"/>
      <w:r w:rsidRPr="003E1EAE">
        <w:t xml:space="preserve"> просят вас меньше заниматься делами и больше времени уделять семье? </w:t>
      </w:r>
      <w:r w:rsidRPr="003E1EAE">
        <w:br/>
        <w:t xml:space="preserve">20. Прилагаете ли вы усилия, чтобы победить в играх? </w:t>
      </w:r>
    </w:p>
    <w:p w:rsidR="007970DD" w:rsidRPr="003E1EAE" w:rsidRDefault="007970DD" w:rsidP="007970D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Обработка и интерпретация результатов теста</w:t>
      </w:r>
    </w:p>
    <w:p w:rsidR="007970DD" w:rsidRPr="003E1EAE" w:rsidRDefault="007970DD" w:rsidP="007970DD">
      <w:pPr>
        <w:ind w:firstLine="567"/>
      </w:pPr>
      <w:proofErr w:type="gramStart"/>
      <w:r w:rsidRPr="003E1EAE">
        <w:t>На каждый вопрос ответу «да» приписывается 2 балла, ответу «нет» – 0 баллов; ответу «не знаю» – 1 «балл».</w:t>
      </w:r>
      <w:proofErr w:type="gramEnd"/>
      <w:r w:rsidRPr="003E1EAE">
        <w:t xml:space="preserve"> Подсчитайте общее количество ба</w:t>
      </w:r>
      <w:r>
        <w:t xml:space="preserve">ллов, набранных вами в тесте. </w:t>
      </w:r>
      <w:r>
        <w:br/>
      </w:r>
      <w:r w:rsidRPr="003E1EAE">
        <w:t xml:space="preserve">Если вы набрали </w:t>
      </w:r>
      <w:r w:rsidRPr="003E1EAE">
        <w:rPr>
          <w:i/>
          <w:iCs/>
        </w:rPr>
        <w:t>от 0 до 10 баллов</w:t>
      </w:r>
      <w:r w:rsidRPr="003E1EAE">
        <w:t xml:space="preserve">, то вы </w:t>
      </w:r>
      <w:proofErr w:type="gramStart"/>
      <w:r w:rsidRPr="003E1EAE">
        <w:t>принадлежите к типу Б. Люди такого типа четко определяют</w:t>
      </w:r>
      <w:proofErr w:type="gramEnd"/>
      <w:r w:rsidRPr="003E1EAE">
        <w:t xml:space="preserve"> цели своей деятельности и выбирают оптимальные пути их достижения. Они стремятся справиться с трудностями сами, трудности и их возникновение подвергают анализу, делают правильные выводы. Могут долгое время работать с большим напряжением сил. Умеют и стремятся рационально распределять время. Неожиданности, как правило, не выбивают их из колеи. Л</w:t>
      </w:r>
      <w:r>
        <w:t>юди типа</w:t>
      </w:r>
      <w:proofErr w:type="gramStart"/>
      <w:r>
        <w:t xml:space="preserve"> Б</w:t>
      </w:r>
      <w:proofErr w:type="gramEnd"/>
      <w:r>
        <w:t xml:space="preserve"> </w:t>
      </w:r>
      <w:proofErr w:type="spellStart"/>
      <w:r>
        <w:t>стрессоустойчивые</w:t>
      </w:r>
      <w:proofErr w:type="spellEnd"/>
      <w:r>
        <w:t xml:space="preserve">. </w:t>
      </w:r>
      <w:r>
        <w:br/>
        <w:t xml:space="preserve">      </w:t>
      </w:r>
      <w:r w:rsidRPr="003E1EAE">
        <w:t xml:space="preserve">Если вы набрали </w:t>
      </w:r>
      <w:r w:rsidRPr="003E1EAE">
        <w:rPr>
          <w:i/>
          <w:iCs/>
        </w:rPr>
        <w:t>от 10 до 20 баллов</w:t>
      </w:r>
      <w:r w:rsidRPr="003E1EAE">
        <w:t>, то у вас проявляется склонность к типу</w:t>
      </w:r>
      <w:proofErr w:type="gramStart"/>
      <w:r w:rsidRPr="003E1EAE">
        <w:t xml:space="preserve"> Б</w:t>
      </w:r>
      <w:proofErr w:type="gramEnd"/>
      <w:r w:rsidRPr="003E1EAE">
        <w:t xml:space="preserve">, но умеренно выраженная. Часто проявляете стрессоустойчивость, но не всегда. </w:t>
      </w:r>
      <w:r w:rsidRPr="003E1EAE">
        <w:br/>
      </w:r>
      <w:r w:rsidRPr="003E1EAE">
        <w:br/>
        <w:t xml:space="preserve">Если вы набрали </w:t>
      </w:r>
      <w:r w:rsidRPr="003E1EAE">
        <w:rPr>
          <w:i/>
          <w:iCs/>
        </w:rPr>
        <w:t>от 30 до 40 баллов</w:t>
      </w:r>
      <w:r w:rsidRPr="003E1EAE">
        <w:t xml:space="preserve">, то вы </w:t>
      </w:r>
      <w:proofErr w:type="gramStart"/>
      <w:r w:rsidRPr="003E1EAE">
        <w:t>принадлежите к типу А. Люди такого типа характеризуются</w:t>
      </w:r>
      <w:proofErr w:type="gramEnd"/>
      <w:r w:rsidRPr="003E1EAE">
        <w:t xml:space="preserve"> стремлением к конкуренции, достижению цели, обычно бывают не удовлетворены собой и обстоятельствами и начинают рваться к новой цели. Часто они проявляют агрессивность, нетерпеливость, </w:t>
      </w:r>
      <w:proofErr w:type="spellStart"/>
      <w:r w:rsidRPr="003E1EAE">
        <w:t>гиперактивность</w:t>
      </w:r>
      <w:proofErr w:type="spellEnd"/>
      <w:r w:rsidRPr="003E1EAE">
        <w:t xml:space="preserve">, у них быстрая речь, постоянное напряжение лицевой мускулатуры. </w:t>
      </w:r>
      <w:r w:rsidRPr="003E1EAE">
        <w:br/>
      </w:r>
      <w:r w:rsidRPr="003E1EAE">
        <w:br/>
        <w:t xml:space="preserve">Если вы набрали </w:t>
      </w:r>
      <w:r w:rsidRPr="003E1EAE">
        <w:rPr>
          <w:i/>
          <w:iCs/>
        </w:rPr>
        <w:t>от 20 до 30 баллов</w:t>
      </w:r>
      <w:r w:rsidRPr="003E1EAE">
        <w:t>, то у вас проявляется склонность к типу</w:t>
      </w:r>
      <w:proofErr w:type="gramStart"/>
      <w:r w:rsidRPr="003E1EAE">
        <w:t xml:space="preserve"> А</w:t>
      </w:r>
      <w:proofErr w:type="gramEnd"/>
      <w:r w:rsidRPr="003E1EAE">
        <w:t xml:space="preserve">, но умеренно выраженная. Неустойчивость к стрессам проявляется нередко. </w:t>
      </w:r>
    </w:p>
    <w:p w:rsidR="007970DD" w:rsidRPr="003E1EAE" w:rsidRDefault="007970DD" w:rsidP="007970DD">
      <w:pPr>
        <w:outlineLvl w:val="3"/>
        <w:rPr>
          <w:b/>
          <w:bCs/>
          <w:caps/>
        </w:rPr>
      </w:pPr>
      <w:r w:rsidRPr="003E1EAE">
        <w:rPr>
          <w:b/>
          <w:bCs/>
          <w:caps/>
        </w:rPr>
        <w:t>Источники</w:t>
      </w:r>
    </w:p>
    <w:p w:rsidR="007970DD" w:rsidRDefault="007970DD" w:rsidP="007970DD">
      <w:pPr>
        <w:sectPr w:rsidR="007970DD" w:rsidSect="001C22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E1EAE">
        <w:t xml:space="preserve">Перцептивная оценка типа стрессоустойчивости / </w:t>
      </w:r>
      <w:proofErr w:type="spellStart"/>
      <w:r w:rsidRPr="003E1EAE">
        <w:t>Фетискин</w:t>
      </w:r>
      <w:proofErr w:type="spellEnd"/>
      <w:r w:rsidRPr="003E1EAE">
        <w:t xml:space="preserve"> Н.П., Козлов В.В., Мануйлов Г.М. Социально-психологическая диагностика развития личности и малых групп. – М., 2002. C.248-249.</w:t>
      </w:r>
    </w:p>
    <w:p w:rsidR="00490B5F" w:rsidRDefault="0030781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DD"/>
    <w:rsid w:val="000E5EF5"/>
    <w:rsid w:val="00134DAA"/>
    <w:rsid w:val="00167748"/>
    <w:rsid w:val="002C6208"/>
    <w:rsid w:val="00307810"/>
    <w:rsid w:val="005A6234"/>
    <w:rsid w:val="005E3369"/>
    <w:rsid w:val="007970DD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2014-04-15T14:52:00Z</dcterms:created>
  <dcterms:modified xsi:type="dcterms:W3CDTF">2014-04-15T14:52:00Z</dcterms:modified>
</cp:coreProperties>
</file>