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CFD" w:rsidRPr="007349BF" w:rsidRDefault="00401CFD" w:rsidP="00401CFD">
      <w:pPr>
        <w:spacing w:after="120"/>
        <w:jc w:val="center"/>
        <w:outlineLvl w:val="3"/>
        <w:rPr>
          <w:b/>
          <w:bCs/>
          <w:i/>
          <w:caps/>
        </w:rPr>
      </w:pPr>
      <w:r>
        <w:rPr>
          <w:b/>
          <w:bCs/>
          <w:i/>
          <w:caps/>
        </w:rPr>
        <w:t xml:space="preserve"> </w:t>
      </w:r>
      <w:bookmarkStart w:id="0" w:name="_GoBack"/>
      <w:r w:rsidRPr="007349BF">
        <w:rPr>
          <w:b/>
          <w:bCs/>
          <w:i/>
          <w:caps/>
        </w:rPr>
        <w:t>Диагностика волевого потенциала личности</w:t>
      </w:r>
    </w:p>
    <w:bookmarkEnd w:id="0"/>
    <w:p w:rsidR="00401CFD" w:rsidRPr="007349BF" w:rsidRDefault="00401CFD" w:rsidP="00401CFD">
      <w:pPr>
        <w:rPr>
          <w:sz w:val="22"/>
          <w:szCs w:val="22"/>
        </w:rPr>
      </w:pPr>
      <w:r w:rsidRPr="007349BF">
        <w:rPr>
          <w:b/>
          <w:bCs/>
          <w:sz w:val="22"/>
          <w:szCs w:val="22"/>
        </w:rPr>
        <w:t xml:space="preserve">Шкалы: </w:t>
      </w:r>
      <w:r w:rsidRPr="007349BF">
        <w:rPr>
          <w:sz w:val="22"/>
          <w:szCs w:val="22"/>
        </w:rPr>
        <w:t xml:space="preserve">волевой потенциал                                                                                                                                      </w:t>
      </w:r>
      <w:r w:rsidRPr="007349BF">
        <w:rPr>
          <w:b/>
          <w:bCs/>
          <w:caps/>
          <w:sz w:val="22"/>
          <w:szCs w:val="22"/>
        </w:rPr>
        <w:t>Назначение теста</w:t>
      </w:r>
      <w:r w:rsidRPr="007349BF">
        <w:rPr>
          <w:sz w:val="22"/>
          <w:szCs w:val="22"/>
        </w:rPr>
        <w:t xml:space="preserve">   Тест предназначен для диагностики волевого потенциала личности.</w:t>
      </w:r>
      <w:r w:rsidRPr="007349BF">
        <w:rPr>
          <w:sz w:val="22"/>
          <w:szCs w:val="22"/>
        </w:rPr>
        <w:br/>
      </w:r>
      <w:r w:rsidRPr="007349BF">
        <w:rPr>
          <w:b/>
          <w:bCs/>
          <w:sz w:val="22"/>
          <w:szCs w:val="22"/>
        </w:rPr>
        <w:t>Инструкция тесту</w:t>
      </w:r>
      <w:proofErr w:type="gramStart"/>
      <w:r w:rsidRPr="007349BF">
        <w:rPr>
          <w:sz w:val="22"/>
          <w:szCs w:val="22"/>
        </w:rPr>
        <w:br/>
        <w:t>П</w:t>
      </w:r>
      <w:proofErr w:type="gramEnd"/>
      <w:r w:rsidRPr="007349BF">
        <w:rPr>
          <w:sz w:val="22"/>
          <w:szCs w:val="22"/>
        </w:rPr>
        <w:t xml:space="preserve">рочитайте приведенные вопросы и постарайтесь ответить на них с максимальной объективностью. </w:t>
      </w:r>
      <w:proofErr w:type="gramStart"/>
      <w:r w:rsidRPr="007349BF">
        <w:rPr>
          <w:sz w:val="22"/>
          <w:szCs w:val="22"/>
        </w:rPr>
        <w:t>В случае:</w:t>
      </w:r>
      <w:r w:rsidRPr="007349BF">
        <w:rPr>
          <w:sz w:val="22"/>
          <w:szCs w:val="22"/>
        </w:rPr>
        <w:br/>
        <w:t xml:space="preserve">• согласия с содержанием вопроса ставьте «да»; </w:t>
      </w:r>
      <w:r w:rsidRPr="007349BF">
        <w:rPr>
          <w:sz w:val="22"/>
          <w:szCs w:val="22"/>
        </w:rPr>
        <w:br/>
        <w:t xml:space="preserve">• при сомнении, неуверенности – «не знаю» (или «бывает», «случается»); </w:t>
      </w:r>
      <w:r w:rsidRPr="007349BF">
        <w:rPr>
          <w:sz w:val="22"/>
          <w:szCs w:val="22"/>
        </w:rPr>
        <w:br/>
      </w:r>
      <w:proofErr w:type="gramEnd"/>
      <w:r w:rsidRPr="007349BF">
        <w:rPr>
          <w:sz w:val="22"/>
          <w:szCs w:val="22"/>
        </w:rPr>
        <w:t xml:space="preserve">• при несогласии – «нет». </w:t>
      </w:r>
    </w:p>
    <w:p w:rsidR="00401CFD" w:rsidRPr="007349BF" w:rsidRDefault="00401CFD" w:rsidP="00401CFD">
      <w:pPr>
        <w:rPr>
          <w:sz w:val="22"/>
          <w:szCs w:val="22"/>
        </w:rPr>
      </w:pPr>
      <w:r w:rsidRPr="007349BF">
        <w:rPr>
          <w:b/>
          <w:bCs/>
          <w:caps/>
          <w:sz w:val="22"/>
          <w:szCs w:val="22"/>
        </w:rPr>
        <w:t>Тест</w:t>
      </w:r>
    </w:p>
    <w:p w:rsidR="00401CFD" w:rsidRPr="007349BF" w:rsidRDefault="00401CFD" w:rsidP="00401CFD">
      <w:pPr>
        <w:rPr>
          <w:sz w:val="22"/>
          <w:szCs w:val="22"/>
        </w:rPr>
      </w:pPr>
      <w:r w:rsidRPr="007349BF">
        <w:rPr>
          <w:sz w:val="22"/>
          <w:szCs w:val="22"/>
        </w:rPr>
        <w:t xml:space="preserve">1. В состоянии ли вы завершить начатую работу, которая вам неинтересна, независимо от того, позволяют ли время и обстоятельства оторваться и потом снова вернуться к ней? </w:t>
      </w:r>
      <w:r w:rsidRPr="007349BF">
        <w:rPr>
          <w:sz w:val="22"/>
          <w:szCs w:val="22"/>
        </w:rPr>
        <w:br/>
        <w:t xml:space="preserve">2. Преодолеете ли вы без особых усилий внутреннее сопротивление, когда нужно сделать что-то неприятное (например, пойти на дежурство в выходной день)? </w:t>
      </w:r>
      <w:r w:rsidRPr="007349BF">
        <w:rPr>
          <w:sz w:val="22"/>
          <w:szCs w:val="22"/>
        </w:rPr>
        <w:br/>
        <w:t xml:space="preserve">3. Попадая в конфликтную ситуацию (в учебе или в быту), в состоянии ли вы взять себя в руки настолько, чтобы взглянуть на ситуацию со стороны, с максимальной объективностью? </w:t>
      </w:r>
      <w:r w:rsidRPr="007349BF">
        <w:rPr>
          <w:sz w:val="22"/>
          <w:szCs w:val="22"/>
        </w:rPr>
        <w:br/>
        <w:t xml:space="preserve">4. Если вам прописана диета, сможете ли вы преодолеть все кулинарные соблазны? </w:t>
      </w:r>
      <w:r w:rsidRPr="007349BF">
        <w:rPr>
          <w:sz w:val="22"/>
          <w:szCs w:val="22"/>
        </w:rPr>
        <w:br/>
        <w:t xml:space="preserve">5. Найдете ли вы силы встать утром раньше </w:t>
      </w:r>
      <w:proofErr w:type="gramStart"/>
      <w:r w:rsidRPr="007349BF">
        <w:rPr>
          <w:sz w:val="22"/>
          <w:szCs w:val="22"/>
        </w:rPr>
        <w:t>обычного</w:t>
      </w:r>
      <w:proofErr w:type="gramEnd"/>
      <w:r w:rsidRPr="007349BF">
        <w:rPr>
          <w:sz w:val="22"/>
          <w:szCs w:val="22"/>
        </w:rPr>
        <w:t xml:space="preserve">, как было запланировано вечером? </w:t>
      </w:r>
      <w:r w:rsidRPr="007349BF">
        <w:rPr>
          <w:sz w:val="22"/>
          <w:szCs w:val="22"/>
        </w:rPr>
        <w:br/>
        <w:t xml:space="preserve">6. Останетесь ли вы на месте происшествия, чтобы дать свидетельские показания? </w:t>
      </w:r>
      <w:r w:rsidRPr="007349BF">
        <w:rPr>
          <w:sz w:val="22"/>
          <w:szCs w:val="22"/>
        </w:rPr>
        <w:br/>
        <w:t xml:space="preserve">7. Быстро ли вы отвечаете на письма? </w:t>
      </w:r>
      <w:r w:rsidRPr="007349BF">
        <w:rPr>
          <w:sz w:val="22"/>
          <w:szCs w:val="22"/>
        </w:rPr>
        <w:br/>
        <w:t xml:space="preserve">8. Если у вас вызывает страх предстоящий полет на самолете или посещение стоматолога, сумеете ли вы без особого труда преодолеть это чувство и в последний момент не изменить своего намерения? </w:t>
      </w:r>
      <w:r w:rsidRPr="007349BF">
        <w:rPr>
          <w:sz w:val="22"/>
          <w:szCs w:val="22"/>
        </w:rPr>
        <w:br/>
        <w:t xml:space="preserve">9. Будете ли вы принимать очень неприятное лекарство, которое вам настойчиво рекомендуют врачи? </w:t>
      </w:r>
      <w:r w:rsidRPr="007349BF">
        <w:rPr>
          <w:sz w:val="22"/>
          <w:szCs w:val="22"/>
        </w:rPr>
        <w:br/>
        <w:t xml:space="preserve">10. Сдержите ли вы данное сгоряча обещание, даже если его выполнение принесет вам немало хлопот, иными словами, являетесь ли вы человеком слова? </w:t>
      </w:r>
      <w:r w:rsidRPr="007349BF">
        <w:rPr>
          <w:sz w:val="22"/>
          <w:szCs w:val="22"/>
        </w:rPr>
        <w:br/>
        <w:t xml:space="preserve">11. Без колебаний ли вы отправляетесь в путешествие (деловую поездку) в незнакомый город? </w:t>
      </w:r>
      <w:r w:rsidRPr="007349BF">
        <w:rPr>
          <w:sz w:val="22"/>
          <w:szCs w:val="22"/>
        </w:rPr>
        <w:br/>
        <w:t xml:space="preserve">12. Строго ли вы придерживаетесь распорядка дня: времени пробуждения, приема пищи, занятий, уборки и прочих дел? </w:t>
      </w:r>
      <w:r w:rsidRPr="007349BF">
        <w:rPr>
          <w:sz w:val="22"/>
          <w:szCs w:val="22"/>
        </w:rPr>
        <w:br/>
        <w:t xml:space="preserve">13. Относитесь ли вы неодобрительно к библиотечным задолжникам? </w:t>
      </w:r>
      <w:r w:rsidRPr="007349BF">
        <w:rPr>
          <w:sz w:val="22"/>
          <w:szCs w:val="22"/>
        </w:rPr>
        <w:br/>
        <w:t xml:space="preserve">14. Отвлечет ли вас очень интересная телепередача от выполнения срочной работы? </w:t>
      </w:r>
      <w:r w:rsidRPr="007349BF">
        <w:rPr>
          <w:sz w:val="22"/>
          <w:szCs w:val="22"/>
        </w:rPr>
        <w:br/>
        <w:t xml:space="preserve">15. Сможете ли вы прервать ссору и замолчать, какими бы обидными ни казались вам слова противной стороны? </w:t>
      </w:r>
    </w:p>
    <w:p w:rsidR="00401CFD" w:rsidRPr="007349BF" w:rsidRDefault="00401CFD" w:rsidP="00401CFD">
      <w:pPr>
        <w:outlineLvl w:val="3"/>
        <w:rPr>
          <w:b/>
          <w:bCs/>
          <w:caps/>
          <w:sz w:val="22"/>
          <w:szCs w:val="22"/>
        </w:rPr>
      </w:pPr>
      <w:r w:rsidRPr="007349BF">
        <w:rPr>
          <w:b/>
          <w:bCs/>
          <w:caps/>
          <w:sz w:val="22"/>
          <w:szCs w:val="22"/>
        </w:rPr>
        <w:t>Обработка и интерпретация результатов теста</w:t>
      </w:r>
    </w:p>
    <w:p w:rsidR="00401CFD" w:rsidRPr="007349BF" w:rsidRDefault="00401CFD" w:rsidP="00401CFD">
      <w:pPr>
        <w:rPr>
          <w:b/>
          <w:bCs/>
          <w:sz w:val="22"/>
          <w:szCs w:val="22"/>
        </w:rPr>
      </w:pPr>
      <w:r w:rsidRPr="007349BF">
        <w:rPr>
          <w:b/>
          <w:bCs/>
          <w:sz w:val="22"/>
          <w:szCs w:val="22"/>
        </w:rPr>
        <w:t>Обработка результатов теста</w:t>
      </w:r>
      <w:r w:rsidRPr="007349BF">
        <w:rPr>
          <w:sz w:val="22"/>
          <w:szCs w:val="22"/>
        </w:rPr>
        <w:br/>
        <w:t>Ответ «да» оценивается в 2 балла; «не знаю» – 1 балл; «нет» – 0; затем суммируются полученные баллы.</w:t>
      </w:r>
    </w:p>
    <w:p w:rsidR="00490B5F" w:rsidRDefault="00401CFD" w:rsidP="00401CFD">
      <w:r w:rsidRPr="007349BF">
        <w:rPr>
          <w:b/>
          <w:bCs/>
          <w:sz w:val="22"/>
          <w:szCs w:val="22"/>
        </w:rPr>
        <w:t>Интерпретация результатов теста</w:t>
      </w:r>
      <w:r w:rsidRPr="007349BF">
        <w:rPr>
          <w:sz w:val="22"/>
          <w:szCs w:val="22"/>
        </w:rPr>
        <w:br/>
        <w:t xml:space="preserve">• </w:t>
      </w:r>
      <w:r w:rsidRPr="007349BF">
        <w:rPr>
          <w:i/>
          <w:iCs/>
          <w:sz w:val="22"/>
          <w:szCs w:val="22"/>
        </w:rPr>
        <w:t>1-12 баллов</w:t>
      </w:r>
      <w:r w:rsidRPr="007349BF">
        <w:rPr>
          <w:sz w:val="22"/>
          <w:szCs w:val="22"/>
        </w:rPr>
        <w:t xml:space="preserve"> – с силой воли дела обстоят у вас неважно. Вы просто делаете то, что легче и интереснее, даже если это может повредить вам. К обязанностям нередко относитесь спустя рукава, что бывает причиной неприятностей. Ваша позиция выражается примерно так: «Что мне, больше всех нужно?». Любую просьбу, любую обязанность вы воспринимаете чуть ли не как физическую боль. Дело тут не только в слабой воле, но и в эгоизме. Постарайтесь взглянуть на себя с учетом этой оценки, может быть, она поможет вам изменить свое отношение к окружающим и кое-что переделать в своем характере. Если удастся, от этого вы только выиграете. </w:t>
      </w:r>
      <w:r w:rsidRPr="007349BF">
        <w:rPr>
          <w:sz w:val="22"/>
          <w:szCs w:val="22"/>
        </w:rPr>
        <w:br/>
        <w:t xml:space="preserve">• </w:t>
      </w:r>
      <w:r w:rsidRPr="007349BF">
        <w:rPr>
          <w:i/>
          <w:iCs/>
          <w:sz w:val="22"/>
          <w:szCs w:val="22"/>
        </w:rPr>
        <w:t xml:space="preserve">13-21 балл </w:t>
      </w:r>
      <w:r w:rsidRPr="007349BF">
        <w:rPr>
          <w:sz w:val="22"/>
          <w:szCs w:val="22"/>
        </w:rPr>
        <w:t xml:space="preserve">– сила воли у вас средняя. Если столкнетесь с препятствием, то начнете действовать, чтобы преодолеть его. Но если увидите обходной путь, тут же воспользуетесь им. Не переусердствуете, но данное вами слово сдержите. Неприятную работу постараетесь выполнить, хотя и поворчите. По доброй воле лишние обязанности на себя не возьмете. Иногда это отрицательно сказывается на отношении к вам руководителей, не с лучшей стороны характеризует и в глазах окружающих. Если хотите достичь в жизни большего, тренируйте волю. </w:t>
      </w:r>
      <w:r w:rsidRPr="007349BF">
        <w:rPr>
          <w:sz w:val="22"/>
          <w:szCs w:val="22"/>
        </w:rPr>
        <w:br/>
        <w:t>•</w:t>
      </w:r>
      <w:r w:rsidRPr="007349BF">
        <w:rPr>
          <w:i/>
          <w:iCs/>
          <w:sz w:val="22"/>
          <w:szCs w:val="22"/>
        </w:rPr>
        <w:t xml:space="preserve"> 22-30 баллов</w:t>
      </w:r>
      <w:r w:rsidRPr="007349BF">
        <w:rPr>
          <w:sz w:val="22"/>
          <w:szCs w:val="22"/>
        </w:rPr>
        <w:t xml:space="preserve"> – с силой воли у вас все в порядке. На вас можно положиться – вы не подведете. Вас не страшат ни новые поручения, ни дальние поездки, ни те дела, которые иных пугают. Но иногда ваша твердая и непримиримая позиция по непринципиальным вопросам досаждает окружающим. Сила воли – это хорошо, но необходимо обладать еще и такими качествами, как гибкость, снисходительность, доброта.</w:t>
      </w:r>
    </w:p>
    <w:sectPr w:rsidR="00490B5F" w:rsidSect="000E5E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CFD"/>
    <w:rsid w:val="000E5EF5"/>
    <w:rsid w:val="00134DAA"/>
    <w:rsid w:val="00167748"/>
    <w:rsid w:val="002C6208"/>
    <w:rsid w:val="00401CFD"/>
    <w:rsid w:val="005A6234"/>
    <w:rsid w:val="005E3369"/>
    <w:rsid w:val="00A91B14"/>
    <w:rsid w:val="00CD5E43"/>
    <w:rsid w:val="00D504C5"/>
    <w:rsid w:val="00EC4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Admin</cp:lastModifiedBy>
  <cp:revision>2</cp:revision>
  <dcterms:created xsi:type="dcterms:W3CDTF">2014-04-15T14:41:00Z</dcterms:created>
  <dcterms:modified xsi:type="dcterms:W3CDTF">2014-04-15T14:41:00Z</dcterms:modified>
</cp:coreProperties>
</file>