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8E" w:rsidRPr="00D81254" w:rsidRDefault="00CB048E" w:rsidP="00CB048E">
      <w:pPr>
        <w:pStyle w:val="a3"/>
        <w:numPr>
          <w:ilvl w:val="0"/>
          <w:numId w:val="1"/>
        </w:numPr>
        <w:shd w:val="clear" w:color="auto" w:fill="FFFFFF"/>
        <w:jc w:val="center"/>
        <w:outlineLvl w:val="1"/>
        <w:rPr>
          <w:b/>
        </w:rPr>
      </w:pPr>
      <w:r w:rsidRPr="00D81254">
        <w:rPr>
          <w:b/>
        </w:rPr>
        <w:t>Изучение творческого потенциала взрослого (для педагогов и родителей)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bookmarkStart w:id="0" w:name="_GoBack"/>
      <w:bookmarkEnd w:id="0"/>
      <w:r w:rsidRPr="006D4F3A">
        <w:t>Проверь себя</w:t>
      </w:r>
      <w:r>
        <w:t>.</w:t>
      </w:r>
      <w:r w:rsidRPr="006D4F3A">
        <w:t xml:space="preserve"> Не менее важным, чем изучение мыслительных способностей детей, оказывается изучение творческого мышления их наставников: педагогов и родителей. А. Н. Лук (1975) подчеркивал, что у педагогов с высоким творческим потенциалом творчески одаренные воспитанники добиваются блистательных успехов в учебе и в жизни. Если же преподаватель сам находится где-то внизу шкалы творческих способностей, то творчески одаренные дети не раскрываются, не реализуют своих возможностей.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Предлагаемый </w:t>
      </w:r>
      <w:r>
        <w:t>тест поможет педагогам</w:t>
      </w:r>
      <w:r w:rsidRPr="006D4F3A">
        <w:t xml:space="preserve"> оценить себя. </w:t>
      </w:r>
    </w:p>
    <w:p w:rsidR="00CB048E" w:rsidRPr="00D81254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D81254">
        <w:rPr>
          <w:b/>
        </w:rPr>
        <w:t xml:space="preserve">Итак, каков ваш творческий потенциал?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>Выберите один из предложенных вариантов ответа.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  <w:sectPr w:rsidR="00CB048E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lastRenderedPageBreak/>
        <w:t xml:space="preserve">1. Считаете ли вы, что современная система обучения и воспитания может быть улучшена?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Нет, она и так достаточно хороша.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Да, в некоторых случаях, но при современном состоянии школы незначительно.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2. Думаете ли вы, что сами можете участвовать в изменении системы обучения и воспитания?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в большинстве случаев.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Да, в некоторых случаях.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3. Считаете ли вы, что некоторые из ваших идей способствовали бы значительному прогрессу в той сфере деятельности, в которой вы работаете?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Да, при благоприятных обстоятельствах.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Лишь в некоторой степени.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4. Считаете ли вы, что в будущем будете играть очень важную роль и сможете что-то принципиально изменить в системе непрерывного образования?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наверняка.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Это маловероятно.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Возможно.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5. Когда вы решаете предпринять какое-то действие, думаете ли вы, что осуществите свое начинание, способствующее улучшению положения дел?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Часто думаю, но не сумею.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Да, часто.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lastRenderedPageBreak/>
        <w:t xml:space="preserve">6. Испытываете ли вы желание заняться изучением дидактики как науки об обучении?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неизвестное меня привлекает.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Нет, все, что мне известно пока из этой науки, меня не привлекает.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Все зависит от целей изучения этой науки.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7. Вам часто приходится заниматься сравнительно новым делом. Испытываете ли вы желание добиться в нем успеха?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Удовлетворюсь тем успехом, который </w:t>
      </w:r>
      <w:proofErr w:type="gramStart"/>
      <w:r w:rsidRPr="006D4F3A">
        <w:t>был</w:t>
      </w:r>
      <w:proofErr w:type="gramEnd"/>
      <w:r w:rsidRPr="006D4F3A">
        <w:t xml:space="preserve"> достигнут до меня.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Нет, так как знаю, что успеха добиться невозможно.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8. Если проблема не решена, но ее решение вас волнует, хотите ли вы знать все те теоретические положения, которые могут решить проблему?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Нет, достаточно знаний передового опыта.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Нет.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9. Когда вы терпите неудачу, то: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Какое-то время упорствуете, продолжая начатое.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Махнете рукой на затею.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Продолжаете делать свое дело.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10. По-вашему, профессию надо выбирать исходя </w:t>
      </w:r>
      <w:proofErr w:type="gramStart"/>
      <w:r w:rsidRPr="006D4F3A">
        <w:t>из</w:t>
      </w:r>
      <w:proofErr w:type="gramEnd"/>
      <w:r w:rsidRPr="006D4F3A">
        <w:t xml:space="preserve">: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Своих возможностей и перспектив для себя.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Значимости и нужности профессии, потребности в ней.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Преимуществ, которые она дает.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11. Путешествуя, могли бы вы легко пройти по маршруту, который однажды пройден?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lastRenderedPageBreak/>
        <w:t xml:space="preserve">А) Да.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Да, но только в той местности, которая мне понравилась.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12. Сразу после беседы сможете ли вы вспомнить все, что говорили?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без труда.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Запоминаю только то, что меня интересует.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Всего вспомнить не могу.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13. Когда вы слышите незнакомый термин в знакомом контексте, сможете ли повторить его в сходной ситуации?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без затруднений.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Да, если этот термин легко запомнить.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Нет.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14. В свободное время вы предпочитаете: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Поразмыслить наедине.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Находиться в компании.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Вам безразлично, вы все равно решаете свою проблему.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15. Вы занимаетесь подготовкой доклада (сообщения). Решаете прекратить это занятие только если: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lastRenderedPageBreak/>
        <w:t xml:space="preserve">А) Дело закончено и, кажется вам, отлично выполнено.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Вы более или менее довольны.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Вам не все удалось сделать, но есть еще и другие дела.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16. Когда вы одни, то: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Любите почитать книгу любимого писателя.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Любой ценой пытаетесь найти себе конкретное занятие.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Решаете проблему, связанную с вашей работой.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17. Когда какая-то идея захватывает вас, то вы думаете о ней: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Независимо от того, где и с кем вы находитесь.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Только наедине.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Только там, где не слишком шумно.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18. Когда вы </w:t>
      </w:r>
      <w:proofErr w:type="gramStart"/>
      <w:r w:rsidRPr="006D4F3A">
        <w:t>отстаиваете</w:t>
      </w:r>
      <w:proofErr w:type="gramEnd"/>
      <w:r w:rsidRPr="006D4F3A">
        <w:t xml:space="preserve"> какую то идею, то: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Можете отказаться от нее, если выслушаете убедительные аргументы оппонентов.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Останетесь при своем мнении, какие бы аргументы ни выдвигали.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Измените свое мнение, если давление будет сильным.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  <w:sectPr w:rsidR="00CB048E" w:rsidSect="007D74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B048E" w:rsidRPr="00D81254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</w:p>
    <w:p w:rsidR="00CB048E" w:rsidRPr="00D81254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D81254">
        <w:rPr>
          <w:b/>
        </w:rPr>
        <w:t xml:space="preserve">Подсчитайте очки, которые вы набрали, следующим образом: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>За ответ</w:t>
      </w:r>
      <w:proofErr w:type="gramStart"/>
      <w:r w:rsidRPr="006D4F3A">
        <w:t xml:space="preserve"> А</w:t>
      </w:r>
      <w:proofErr w:type="gramEnd"/>
      <w:r w:rsidRPr="006D4F3A">
        <w:t xml:space="preserve"> - 3 очка.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>За ответ</w:t>
      </w:r>
      <w:proofErr w:type="gramStart"/>
      <w:r w:rsidRPr="006D4F3A">
        <w:t xml:space="preserve"> Б</w:t>
      </w:r>
      <w:proofErr w:type="gramEnd"/>
      <w:r w:rsidRPr="006D4F3A">
        <w:t xml:space="preserve"> - 1 очко.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>За ответ</w:t>
      </w:r>
      <w:proofErr w:type="gramStart"/>
      <w:r w:rsidRPr="006D4F3A">
        <w:t xml:space="preserve"> В</w:t>
      </w:r>
      <w:proofErr w:type="gramEnd"/>
      <w:r w:rsidRPr="006D4F3A">
        <w:t xml:space="preserve"> - 2 очка. </w:t>
      </w:r>
    </w:p>
    <w:p w:rsidR="00CB048E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Сумма набранных очков покажет примерный уровень вашего творческого потенциала.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49 и более очков. В вас заложен творческий потенциал, который </w:t>
      </w:r>
      <w:proofErr w:type="gramStart"/>
      <w:r w:rsidRPr="006D4F3A">
        <w:t>представляет вам богатый выбор</w:t>
      </w:r>
      <w:proofErr w:type="gramEnd"/>
      <w:r w:rsidRPr="006D4F3A">
        <w:t xml:space="preserve"> творческих возможностей. Если вы на деле сможете применить ваши способности, то вам доступны самые разнообразные формы творчества.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От 24 до 48 очков. 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 </w:t>
      </w:r>
    </w:p>
    <w:p w:rsidR="00CB048E" w:rsidRPr="006D4F3A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23 и менее очков. Ваш творческий потенциал, увы, ограничен. Но, может быть, вы просто недооцениваете себя, свои способности? Отсутствие веры в свои силы мешает вашему творчеству? Вам необходимо больше уверенности. Начните какое-то новое интересное дело и доведите его до конца. Таким образом, вы и решите проблему. </w:t>
      </w:r>
    </w:p>
    <w:p w:rsidR="00CB048E" w:rsidRPr="00D81254" w:rsidRDefault="00CB048E" w:rsidP="00CB048E">
      <w:pPr>
        <w:pStyle w:val="a3"/>
        <w:numPr>
          <w:ilvl w:val="0"/>
          <w:numId w:val="1"/>
        </w:numPr>
        <w:shd w:val="clear" w:color="auto" w:fill="FFFFFF"/>
        <w:jc w:val="both"/>
        <w:rPr>
          <w:i/>
        </w:rPr>
        <w:sectPr w:rsidR="00CB048E" w:rsidRPr="00D81254" w:rsidSect="007D74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1254">
        <w:rPr>
          <w:i/>
        </w:rPr>
        <w:t>Материалы "</w:t>
      </w:r>
      <w:proofErr w:type="spellStart"/>
      <w:r w:rsidRPr="00D81254">
        <w:rPr>
          <w:i/>
        </w:rPr>
        <w:t>Юниты</w:t>
      </w:r>
      <w:proofErr w:type="gramStart"/>
      <w:r w:rsidRPr="00D81254">
        <w:rPr>
          <w:i/>
        </w:rPr>
        <w:t>"Р</w:t>
      </w:r>
      <w:proofErr w:type="gramEnd"/>
      <w:r w:rsidRPr="00D81254">
        <w:rPr>
          <w:i/>
        </w:rPr>
        <w:t>К</w:t>
      </w:r>
      <w:proofErr w:type="spellEnd"/>
      <w:r w:rsidRPr="00D81254">
        <w:rPr>
          <w:i/>
        </w:rPr>
        <w:t xml:space="preserve">, </w:t>
      </w:r>
      <w:proofErr w:type="spellStart"/>
      <w:r w:rsidRPr="00D81254">
        <w:rPr>
          <w:i/>
        </w:rPr>
        <w:t>Юнеск</w:t>
      </w:r>
      <w:proofErr w:type="spellEnd"/>
    </w:p>
    <w:p w:rsidR="00490B5F" w:rsidRDefault="0056070E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D15"/>
    <w:multiLevelType w:val="multilevel"/>
    <w:tmpl w:val="5B52E7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8E"/>
    <w:rsid w:val="000E5EF5"/>
    <w:rsid w:val="00134DAA"/>
    <w:rsid w:val="00167748"/>
    <w:rsid w:val="002C6208"/>
    <w:rsid w:val="0056070E"/>
    <w:rsid w:val="005A6234"/>
    <w:rsid w:val="005E3369"/>
    <w:rsid w:val="00CB048E"/>
    <w:rsid w:val="00CD5E43"/>
    <w:rsid w:val="00D504C5"/>
    <w:rsid w:val="00EC4A83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2014-04-15T13:56:00Z</dcterms:created>
  <dcterms:modified xsi:type="dcterms:W3CDTF">2014-04-15T13:56:00Z</dcterms:modified>
</cp:coreProperties>
</file>