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F1" w:rsidRPr="007803F1" w:rsidRDefault="007803F1" w:rsidP="007803F1">
      <w:pPr>
        <w:spacing w:after="0"/>
        <w:ind w:left="-567"/>
        <w:jc w:val="center"/>
        <w:rPr>
          <w:b/>
          <w:color w:val="C00000"/>
          <w:sz w:val="40"/>
          <w:szCs w:val="40"/>
        </w:rPr>
      </w:pPr>
      <w:bookmarkStart w:id="0" w:name="_GoBack"/>
      <w:bookmarkEnd w:id="0"/>
      <w:r w:rsidRPr="007803F1">
        <w:rPr>
          <w:b/>
          <w:color w:val="C00000"/>
          <w:sz w:val="40"/>
          <w:szCs w:val="40"/>
        </w:rPr>
        <w:t>"Человек и природа"</w:t>
      </w:r>
    </w:p>
    <w:p w:rsidR="007803F1" w:rsidRPr="007803F1" w:rsidRDefault="007803F1" w:rsidP="007803F1">
      <w:pPr>
        <w:spacing w:after="0"/>
        <w:ind w:left="-567"/>
        <w:jc w:val="center"/>
        <w:rPr>
          <w:color w:val="0070C0"/>
          <w:sz w:val="32"/>
          <w:szCs w:val="32"/>
        </w:rPr>
      </w:pPr>
      <w:r w:rsidRPr="007803F1">
        <w:rPr>
          <w:color w:val="0070C0"/>
          <w:sz w:val="32"/>
          <w:szCs w:val="32"/>
        </w:rPr>
        <w:t>консультация для родителей</w:t>
      </w:r>
    </w:p>
    <w:p w:rsidR="007803F1" w:rsidRDefault="007803F1" w:rsidP="007803F1">
      <w:pPr>
        <w:spacing w:after="0"/>
        <w:ind w:left="-567"/>
        <w:jc w:val="center"/>
        <w:rPr>
          <w:color w:val="0070C0"/>
          <w:sz w:val="32"/>
          <w:szCs w:val="32"/>
        </w:rPr>
      </w:pPr>
      <w:r w:rsidRPr="007803F1">
        <w:rPr>
          <w:color w:val="0070C0"/>
          <w:sz w:val="32"/>
          <w:szCs w:val="32"/>
        </w:rPr>
        <w:t xml:space="preserve"> по экологическому воспитанию дошкольников</w:t>
      </w:r>
    </w:p>
    <w:p w:rsidR="007803F1" w:rsidRPr="007803F1" w:rsidRDefault="007803F1" w:rsidP="007803F1">
      <w:pPr>
        <w:spacing w:after="0"/>
        <w:ind w:left="-567"/>
        <w:jc w:val="center"/>
        <w:rPr>
          <w:color w:val="0070C0"/>
          <w:sz w:val="32"/>
          <w:szCs w:val="32"/>
        </w:rPr>
      </w:pP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803F1">
        <w:rPr>
          <w:sz w:val="28"/>
          <w:szCs w:val="28"/>
        </w:rPr>
        <w:t xml:space="preserve">Человек и природа… Философы, поэты, художники всех времен и народов отдали дань этой вечной и актуальной теме. Но, пожалуй, никогда она не стояла так остро, как в наши дни, когда угроза экологического кризиса, а может быть, и катастрофа нависла над человечеством и проблема </w:t>
      </w:r>
      <w:proofErr w:type="spellStart"/>
      <w:r w:rsidRPr="007803F1">
        <w:rPr>
          <w:sz w:val="28"/>
          <w:szCs w:val="28"/>
        </w:rPr>
        <w:t>экологизации</w:t>
      </w:r>
      <w:proofErr w:type="spellEnd"/>
      <w:r w:rsidRPr="007803F1">
        <w:rPr>
          <w:sz w:val="28"/>
          <w:szCs w:val="28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 нас дома – Земли.</w:t>
      </w: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803F1">
        <w:rPr>
          <w:sz w:val="28"/>
          <w:szCs w:val="28"/>
        </w:rPr>
        <w:t>Экологическое воспитание детей дошкольного возраста, с нашей точки зрения, предполагает:</w:t>
      </w:r>
    </w:p>
    <w:p w:rsidR="007803F1" w:rsidRPr="007803F1" w:rsidRDefault="007803F1" w:rsidP="007803F1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>воспитание гуманного отношения к природе (нравственное воспитание)</w:t>
      </w:r>
      <w:proofErr w:type="gramStart"/>
      <w:r w:rsidRPr="007803F1">
        <w:rPr>
          <w:sz w:val="28"/>
          <w:szCs w:val="28"/>
        </w:rPr>
        <w:t xml:space="preserve"> ;</w:t>
      </w:r>
      <w:proofErr w:type="gramEnd"/>
    </w:p>
    <w:p w:rsidR="007803F1" w:rsidRPr="007803F1" w:rsidRDefault="007803F1" w:rsidP="007803F1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>формирование системы экологических знаний и представлений (интеллектуальное развитие)</w:t>
      </w:r>
      <w:proofErr w:type="gramStart"/>
      <w:r w:rsidRPr="007803F1">
        <w:rPr>
          <w:sz w:val="28"/>
          <w:szCs w:val="28"/>
        </w:rPr>
        <w:t xml:space="preserve"> ;</w:t>
      </w:r>
      <w:proofErr w:type="gramEnd"/>
    </w:p>
    <w:p w:rsidR="007803F1" w:rsidRPr="007803F1" w:rsidRDefault="007803F1" w:rsidP="007803F1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>развитие эстетических чувств (умение видеть и прочувствовать красоту природы, восхититься ею, желания сохранить ее)</w:t>
      </w:r>
      <w:proofErr w:type="gramStart"/>
      <w:r w:rsidRPr="007803F1">
        <w:rPr>
          <w:sz w:val="28"/>
          <w:szCs w:val="28"/>
        </w:rPr>
        <w:t xml:space="preserve"> ;</w:t>
      </w:r>
      <w:proofErr w:type="gramEnd"/>
    </w:p>
    <w:p w:rsidR="007803F1" w:rsidRPr="007803F1" w:rsidRDefault="007803F1" w:rsidP="007803F1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 xml:space="preserve">участие детей в посильной для них деятельности по уходу за растениями и животными, по охране и защите природы. </w:t>
      </w: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803F1">
        <w:rPr>
          <w:sz w:val="28"/>
          <w:szCs w:val="28"/>
        </w:rPr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7803F1">
        <w:rPr>
          <w:sz w:val="28"/>
          <w:szCs w:val="28"/>
        </w:rPr>
        <w:t xml:space="preserve">Критериями </w:t>
      </w:r>
      <w:proofErr w:type="spellStart"/>
      <w:r w:rsidRPr="007803F1">
        <w:rPr>
          <w:sz w:val="28"/>
          <w:szCs w:val="28"/>
        </w:rPr>
        <w:t>сформированности</w:t>
      </w:r>
      <w:proofErr w:type="spellEnd"/>
      <w:r w:rsidRPr="007803F1">
        <w:rPr>
          <w:sz w:val="28"/>
          <w:szCs w:val="28"/>
        </w:rPr>
        <w:t xml:space="preserve"> осознанного и активного гуманного отношения к природе являются следующие:</w:t>
      </w:r>
      <w:proofErr w:type="gramEnd"/>
    </w:p>
    <w:p w:rsidR="007803F1" w:rsidRPr="007803F1" w:rsidRDefault="007803F1" w:rsidP="007803F1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 xml:space="preserve">понимание необходимость бережного и заботливого отношения к природе, основанное на ее нравственно-эстетическом и практическом значении для человека; </w:t>
      </w:r>
    </w:p>
    <w:p w:rsidR="007803F1" w:rsidRPr="007803F1" w:rsidRDefault="007803F1" w:rsidP="007803F1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 xml:space="preserve">освоение норм поведения в природном окружении и соблюдении их в практической деятельности и в быту; </w:t>
      </w:r>
    </w:p>
    <w:p w:rsidR="007803F1" w:rsidRPr="007803F1" w:rsidRDefault="007803F1" w:rsidP="007803F1">
      <w:pPr>
        <w:pStyle w:val="a3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 xml:space="preserve">проявление активного отношения к объектам природы (действенной заботы, умения оценить действия других людей по отношению к природе). </w:t>
      </w: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7803F1">
        <w:rPr>
          <w:sz w:val="28"/>
          <w:szCs w:val="28"/>
        </w:rPr>
        <w:t xml:space="preserve"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</w:t>
      </w:r>
      <w:proofErr w:type="gramStart"/>
      <w:r w:rsidRPr="007803F1">
        <w:rPr>
          <w:sz w:val="28"/>
          <w:szCs w:val="28"/>
        </w:rPr>
        <w:t>забота</w:t>
      </w:r>
      <w:proofErr w:type="gramEnd"/>
      <w:r w:rsidRPr="007803F1">
        <w:rPr>
          <w:sz w:val="28"/>
          <w:szCs w:val="28"/>
        </w:rPr>
        <w:t xml:space="preserve">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803F1">
        <w:rPr>
          <w:sz w:val="28"/>
          <w:szCs w:val="28"/>
        </w:rPr>
        <w:t xml:space="preserve"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</w:t>
      </w:r>
      <w:proofErr w:type="gramStart"/>
      <w:r w:rsidRPr="007803F1">
        <w:rPr>
          <w:sz w:val="28"/>
          <w:szCs w:val="28"/>
        </w:rPr>
        <w:t>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 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т.д. кроме</w:t>
      </w:r>
      <w:proofErr w:type="gramEnd"/>
      <w:r w:rsidRPr="007803F1">
        <w:rPr>
          <w:sz w:val="28"/>
          <w:szCs w:val="28"/>
        </w:rPr>
        <w:t xml:space="preserve">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7803F1">
        <w:rPr>
          <w:sz w:val="28"/>
          <w:szCs w:val="28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  <w:proofErr w:type="gramEnd"/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803F1">
        <w:rPr>
          <w:sz w:val="28"/>
          <w:szCs w:val="28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7803F1" w:rsidRPr="007803F1" w:rsidRDefault="007803F1" w:rsidP="007803F1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 xml:space="preserve">представления о растениях и животных как уникальных и неповторимых живых существах, об их потребностях и способов удовлетворения этих потребностей; </w:t>
      </w:r>
    </w:p>
    <w:p w:rsidR="007803F1" w:rsidRPr="007803F1" w:rsidRDefault="007803F1" w:rsidP="007803F1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7803F1">
        <w:rPr>
          <w:sz w:val="28"/>
          <w:szCs w:val="28"/>
        </w:rPr>
        <w:t xml:space="preserve">понимание взаимосвязи между живыми существами и средой их обитания, приспособленности растений и животных к условиям существования; </w:t>
      </w:r>
    </w:p>
    <w:p w:rsidR="007803F1" w:rsidRPr="007803F1" w:rsidRDefault="007803F1" w:rsidP="007803F1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proofErr w:type="gramStart"/>
      <w:r w:rsidRPr="007803F1">
        <w:rPr>
          <w:sz w:val="28"/>
          <w:szCs w:val="28"/>
        </w:rPr>
        <w:t xml:space="preserve">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 </w:t>
      </w:r>
      <w:proofErr w:type="gramEnd"/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803F1">
        <w:rPr>
          <w:sz w:val="28"/>
          <w:szCs w:val="28"/>
        </w:rPr>
        <w:t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воспитателя, расцветший цветок, выздоровевший щенок…) способствует дальнейшему развитию чувств сострадания и сопереживания.</w:t>
      </w: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803F1">
        <w:rPr>
          <w:sz w:val="28"/>
          <w:szCs w:val="28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7803F1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803F1">
        <w:rPr>
          <w:sz w:val="28"/>
          <w:szCs w:val="28"/>
        </w:rPr>
        <w:t xml:space="preserve">Но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</w:t>
      </w:r>
      <w:proofErr w:type="gramStart"/>
      <w:r w:rsidRPr="007803F1">
        <w:rPr>
          <w:sz w:val="28"/>
          <w:szCs w:val="28"/>
        </w:rPr>
        <w:t>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  <w:proofErr w:type="gramEnd"/>
    </w:p>
    <w:p w:rsidR="00522988" w:rsidRPr="007803F1" w:rsidRDefault="007803F1" w:rsidP="007803F1">
      <w:pPr>
        <w:spacing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803F1">
        <w:rPr>
          <w:sz w:val="28"/>
          <w:szCs w:val="28"/>
        </w:rPr>
        <w:t>Задача воспитателей и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</w:p>
    <w:sectPr w:rsidR="00522988" w:rsidRPr="007803F1" w:rsidSect="007803F1">
      <w:pgSz w:w="11906" w:h="16838"/>
      <w:pgMar w:top="1134" w:right="1133" w:bottom="1134" w:left="1701" w:header="708" w:footer="708" w:gutter="0"/>
      <w:pgBorders w:offsetFrom="page">
        <w:top w:val="christmasTree" w:sz="19" w:space="24" w:color="auto"/>
        <w:left w:val="christmasTree" w:sz="19" w:space="24" w:color="auto"/>
        <w:bottom w:val="christmasTree" w:sz="19" w:space="24" w:color="auto"/>
        <w:right w:val="christmasTree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214"/>
    <w:multiLevelType w:val="hybridMultilevel"/>
    <w:tmpl w:val="1690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314CA"/>
    <w:multiLevelType w:val="hybridMultilevel"/>
    <w:tmpl w:val="8384E66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7C522B40"/>
    <w:multiLevelType w:val="hybridMultilevel"/>
    <w:tmpl w:val="D0480F0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F1"/>
    <w:rsid w:val="00522988"/>
    <w:rsid w:val="007803F1"/>
    <w:rsid w:val="00E0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3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Admin</cp:lastModifiedBy>
  <cp:revision>2</cp:revision>
  <dcterms:created xsi:type="dcterms:W3CDTF">2014-02-27T13:39:00Z</dcterms:created>
  <dcterms:modified xsi:type="dcterms:W3CDTF">2014-02-27T13:39:00Z</dcterms:modified>
</cp:coreProperties>
</file>